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45A" w:rsidRDefault="00A96F12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차트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53545A" w:rsidSect="0053545A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3ED" w:rsidRDefault="006A43ED" w:rsidP="00563AF0">
      <w:pPr>
        <w:spacing w:after="0" w:line="240" w:lineRule="auto"/>
      </w:pPr>
      <w:r>
        <w:separator/>
      </w:r>
    </w:p>
  </w:endnote>
  <w:endnote w:type="continuationSeparator" w:id="0">
    <w:p w:rsidR="006A43ED" w:rsidRDefault="006A43ED" w:rsidP="00563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3ED" w:rsidRDefault="006A43ED" w:rsidP="00563AF0">
      <w:pPr>
        <w:spacing w:after="0" w:line="240" w:lineRule="auto"/>
      </w:pPr>
      <w:r>
        <w:separator/>
      </w:r>
    </w:p>
  </w:footnote>
  <w:footnote w:type="continuationSeparator" w:id="0">
    <w:p w:rsidR="006A43ED" w:rsidRDefault="006A43ED" w:rsidP="00563A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96F12"/>
    <w:rsid w:val="003F6993"/>
    <w:rsid w:val="0053545A"/>
    <w:rsid w:val="00563AF0"/>
    <w:rsid w:val="006A43ED"/>
    <w:rsid w:val="00A9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96F12"/>
    <w:pPr>
      <w:spacing w:after="0" w:line="240" w:lineRule="auto"/>
    </w:pPr>
    <w:rPr>
      <w:rFonts w:ascii="굴림" w:eastAsia="굴림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A96F12"/>
    <w:rPr>
      <w:rFonts w:ascii="굴림" w:eastAsia="굴림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63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머리글 Char"/>
    <w:basedOn w:val="a0"/>
    <w:link w:val="a4"/>
    <w:uiPriority w:val="99"/>
    <w:semiHidden/>
    <w:rsid w:val="00563AF0"/>
  </w:style>
  <w:style w:type="paragraph" w:styleId="a5">
    <w:name w:val="footer"/>
    <w:basedOn w:val="a"/>
    <w:link w:val="Char1"/>
    <w:uiPriority w:val="99"/>
    <w:semiHidden/>
    <w:unhideWhenUsed/>
    <w:rsid w:val="00563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바닥글 Char"/>
    <w:basedOn w:val="a0"/>
    <w:link w:val="a5"/>
    <w:uiPriority w:val="99"/>
    <w:semiHidden/>
    <w:rsid w:val="00563A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altLang="ko-KR"/>
              <a:t>Dissolved Oxygen</a:t>
            </a:r>
            <a:endParaRPr lang="ko-KR" altLang="en-US"/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Dissolved Oxygen</c:v>
                </c:pt>
              </c:strCache>
            </c:strRef>
          </c:tx>
          <c:marker>
            <c:symbol val="none"/>
          </c:marker>
          <c:cat>
            <c:numRef>
              <c:f>Sheet1!$A$2:$A$5</c:f>
              <c:numCache>
                <c:formatCode>m/d/yyyy</c:formatCode>
                <c:ptCount val="4"/>
                <c:pt idx="0">
                  <c:v>40842</c:v>
                </c:pt>
                <c:pt idx="1">
                  <c:v>40864</c:v>
                </c:pt>
                <c:pt idx="2">
                  <c:v>40896</c:v>
                </c:pt>
                <c:pt idx="3">
                  <c:v>40926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9</c:v>
                </c:pt>
                <c:pt idx="1">
                  <c:v>10</c:v>
                </c:pt>
                <c:pt idx="2">
                  <c:v>9</c:v>
                </c:pt>
                <c:pt idx="3">
                  <c:v>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optimal</c:v>
                </c:pt>
              </c:strCache>
            </c:strRef>
          </c:tx>
          <c:marker>
            <c:symbol val="none"/>
          </c:marker>
          <c:cat>
            <c:numRef>
              <c:f>Sheet1!$A$2:$A$5</c:f>
              <c:numCache>
                <c:formatCode>m/d/yyyy</c:formatCode>
                <c:ptCount val="4"/>
                <c:pt idx="0">
                  <c:v>40842</c:v>
                </c:pt>
                <c:pt idx="1">
                  <c:v>40864</c:v>
                </c:pt>
                <c:pt idx="2">
                  <c:v>40896</c:v>
                </c:pt>
                <c:pt idx="3">
                  <c:v>40926</c:v>
                </c:pt>
              </c:numCache>
            </c:numRef>
          </c:cat>
          <c:val>
            <c:numRef>
              <c:f>Sheet1!$C$2:$C$5</c:f>
              <c:numCache>
                <c:formatCode>General</c:formatCode>
                <c:ptCount val="4"/>
                <c:pt idx="0">
                  <c:v>10</c:v>
                </c:pt>
                <c:pt idx="1">
                  <c:v>10</c:v>
                </c:pt>
                <c:pt idx="2">
                  <c:v>10</c:v>
                </c:pt>
                <c:pt idx="3">
                  <c:v>10</c:v>
                </c:pt>
              </c:numCache>
            </c:numRef>
          </c:val>
        </c:ser>
        <c:hiLowLines/>
        <c:marker val="1"/>
        <c:axId val="102568704"/>
        <c:axId val="105675776"/>
      </c:lineChart>
      <c:dateAx>
        <c:axId val="10256870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altLang="ko-KR"/>
                  <a:t>Date</a:t>
                </a:r>
                <a:endParaRPr lang="ko-KR" altLang="en-US"/>
              </a:p>
            </c:rich>
          </c:tx>
        </c:title>
        <c:numFmt formatCode="m/d/yyyy" sourceLinked="1"/>
        <c:majorTickMark val="none"/>
        <c:tickLblPos val="nextTo"/>
        <c:crossAx val="105675776"/>
        <c:crosses val="autoZero"/>
        <c:auto val="1"/>
        <c:lblOffset val="100"/>
      </c:dateAx>
      <c:valAx>
        <c:axId val="105675776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altLang="ko-KR"/>
                  <a:t>D.O(mg/L)</a:t>
                </a:r>
                <a:endParaRPr lang="ko-KR" altLang="en-US"/>
              </a:p>
            </c:rich>
          </c:tx>
        </c:title>
        <c:numFmt formatCode="General" sourceLinked="1"/>
        <c:tickLblPos val="nextTo"/>
        <c:crossAx val="10256870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Jinsoo</dc:creator>
  <cp:lastModifiedBy>Jinsoo</cp:lastModifiedBy>
  <cp:revision>2</cp:revision>
  <dcterms:created xsi:type="dcterms:W3CDTF">2012-02-23T01:42:00Z</dcterms:created>
  <dcterms:modified xsi:type="dcterms:W3CDTF">2012-02-23T01:54:00Z</dcterms:modified>
</cp:coreProperties>
</file>